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2E7A7A">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2E7A7A">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2E7A7A">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2E7A7A">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2E7A7A">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2E7A7A">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2E7A7A">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2E7A7A" w:rsidRDefault="002E7A7A"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2E7A7A" w:rsidRPr="00A546C9" w:rsidRDefault="002E7A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2E7A7A" w:rsidRDefault="002E7A7A"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2E7A7A" w:rsidRDefault="002E7A7A"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2E7A7A" w:rsidRDefault="002E7A7A"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2E7A7A" w:rsidRDefault="002E7A7A"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2E7A7A" w:rsidRDefault="002E7A7A"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2E7A7A" w:rsidRDefault="002E7A7A"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2E7A7A" w:rsidRDefault="002E7A7A"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2E7A7A" w:rsidRDefault="002E7A7A"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2E7A7A" w:rsidRDefault="002E7A7A"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2E7A7A" w:rsidRDefault="002E7A7A"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2E7A7A" w:rsidRDefault="002E7A7A"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2E7A7A" w:rsidRDefault="002E7A7A"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2E7A7A" w:rsidRPr="00A546C9" w:rsidRDefault="002E7A7A"/>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2E7A7A" w:rsidRDefault="002E7A7A"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525496" w:rsidRDefault="002E7A7A">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2E7A7A" w:rsidRPr="00A546C9" w:rsidRDefault="002E7A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2E7A7A" w:rsidRDefault="002E7A7A"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2E7A7A" w:rsidRDefault="002E7A7A"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2E7A7A" w:rsidRDefault="002E7A7A"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2E7A7A" w:rsidRDefault="002E7A7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E7A7A" w:rsidRDefault="002E7A7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2E7A7A" w:rsidRDefault="002E7A7A"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2E7A7A" w:rsidRDefault="002E7A7A"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2E7A7A" w:rsidRPr="00525496" w:rsidRDefault="002E7A7A">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2E7A7A" w:rsidRDefault="002E7A7A"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2E7A7A" w:rsidRPr="00A546C9" w:rsidRDefault="002E7A7A"/>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2E7A7A" w:rsidRDefault="002E7A7A"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2E7A7A" w:rsidRDefault="002E7A7A"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2E7A7A"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7"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8"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2E7A7A" w:rsidRDefault="002E7A7A"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2E7A7A" w:rsidRDefault="002E7A7A"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2E7A7A" w:rsidRDefault="002E7A7A">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2E7A7A" w:rsidP="004B11FC">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3"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4"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2E7A7A" w:rsidRDefault="002E7A7A"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2E7A7A" w:rsidRDefault="002E7A7A"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2E7A7A" w:rsidRDefault="002E7A7A">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2E7A7A" w:rsidRDefault="002E7A7A"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2E7A7A"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00798F" w:rsidRDefault="0000798F" w:rsidP="00956E69">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2E7A7A" w:rsidRDefault="002E7A7A"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2E7A7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2E7A7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2E7A7A"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2E7A7A" w:rsidRDefault="002E7A7A"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2E7A7A"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5"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2E7A7A" w:rsidRDefault="002E7A7A"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2E7A7A" w:rsidRDefault="002E7A7A"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2E7A7A" w:rsidRDefault="002E7A7A"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2E7A7A" w:rsidRDefault="002E7A7A"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2E7A7A" w:rsidRDefault="002E7A7A"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2E7A7A" w:rsidRDefault="002E7A7A"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2E7A7A" w:rsidRDefault="002E7A7A"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2E7A7A" w:rsidRDefault="002E7A7A"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E7A7A" w:rsidRDefault="002E7A7A">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C92052" w:rsidRDefault="002E7A7A"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2E7A7A" w:rsidRDefault="002E7A7A"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2E7A7A" w:rsidRPr="00C92052" w:rsidRDefault="002E7A7A"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2E7A7A" w:rsidRPr="00C92052" w:rsidRDefault="002E7A7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2E7A7A" w:rsidRDefault="002E7A7A"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2E7A7A" w:rsidRDefault="002E7A7A">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8"/>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68063359"/>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60"/>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2E7A7A" w:rsidRDefault="002E7A7A">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61"/>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2E7A7A" w:rsidRDefault="002E7A7A"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2E7A7A" w:rsidRDefault="002E7A7A"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2E7A7A" w:rsidRDefault="002E7A7A"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2E7A7A" w:rsidRDefault="002E7A7A"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2E7A7A" w:rsidRDefault="002E7A7A"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2E7A7A" w:rsidRDefault="002E7A7A"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2E7A7A" w:rsidRDefault="002E7A7A"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2E7A7A" w:rsidRDefault="002E7A7A"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2E7A7A" w:rsidRPr="0090218F" w:rsidRDefault="002E7A7A">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2E7A7A" w:rsidRPr="0090218F" w:rsidRDefault="002E7A7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2E7A7A" w:rsidRDefault="002E7A7A"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2"/>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68063364"/>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2E7A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2E7A7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2E7A7A"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2E7A7A" w:rsidRDefault="002E7A7A"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2E7A7A" w:rsidRDefault="002E7A7A"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2E7A7A" w:rsidRDefault="002E7A7A"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2E7A7A" w:rsidRDefault="002E7A7A"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2E7A7A" w:rsidRDefault="002E7A7A"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2E7A7A" w:rsidRDefault="002E7A7A"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2E7A7A" w:rsidRDefault="002E7A7A"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2E7A7A" w:rsidRDefault="002E7A7A"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2E7A7A" w:rsidRDefault="002E7A7A"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2E7A7A" w:rsidRDefault="002E7A7A"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2E7A7A" w:rsidRDefault="002E7A7A"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2E7A7A" w:rsidRDefault="002E7A7A"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2E7A7A" w:rsidRDefault="002E7A7A"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2E7A7A" w:rsidRDefault="002E7A7A"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2E7A7A" w:rsidRDefault="002E7A7A"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2E7A7A" w:rsidRDefault="002E7A7A"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2E7A7A" w:rsidRDefault="002E7A7A"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6"/>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7"/>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68063368"/>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2E7A7A" w:rsidRDefault="002E7A7A">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49"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49"/>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0" w:name="_Toc368063370"/>
      <w:r w:rsidRPr="000B08AF">
        <w:rPr>
          <w:rFonts w:ascii="黑体" w:eastAsia="黑体" w:hAnsi="黑体" w:hint="eastAsia"/>
          <w:sz w:val="30"/>
          <w:szCs w:val="30"/>
        </w:rPr>
        <w:t>根据发生时间检索</w:t>
      </w:r>
      <w:bookmarkEnd w:id="50"/>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1"/>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2"/>
      <w:r w:rsidRPr="000B08AF">
        <w:rPr>
          <w:rFonts w:ascii="黑体" w:eastAsia="黑体" w:hAnsi="黑体" w:hint="eastAsia"/>
          <w:sz w:val="30"/>
          <w:szCs w:val="30"/>
        </w:rPr>
        <w:t>根据运动方向检索</w:t>
      </w:r>
      <w:bookmarkEnd w:id="52"/>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3"/>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rFonts w:hint="eastAsia"/>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rFonts w:hint="eastAsia"/>
          <w:sz w:val="24"/>
          <w:szCs w:val="24"/>
        </w:rPr>
      </w:pPr>
    </w:p>
    <w:p w:rsidR="005709AC" w:rsidRDefault="005709AC" w:rsidP="00DC52F1">
      <w:pPr>
        <w:spacing w:line="360" w:lineRule="auto"/>
        <w:rPr>
          <w:rFonts w:hint="eastAsia"/>
          <w:sz w:val="24"/>
          <w:szCs w:val="24"/>
        </w:rPr>
      </w:pPr>
      <w:r>
        <w:rPr>
          <w:noProof/>
          <w:sz w:val="24"/>
          <w:szCs w:val="24"/>
        </w:rPr>
        <w:lastRenderedPageBreak/>
        <mc:AlternateContent>
          <mc:Choice Requires="wpc">
            <w:drawing>
              <wp:inline distT="0" distB="0" distL="0" distR="0" wp14:anchorId="63D0799D" wp14:editId="4FD66010">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9AC" w:rsidRDefault="005709AC"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709AC" w:rsidRDefault="005709AC"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5709AC" w:rsidRDefault="005709AC"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5709AC" w:rsidRDefault="005709AC"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rPr>
          <w:rFonts w:hint="eastAsia"/>
        </w:rP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rPr>
          <w:rFonts w:hint="eastAsia"/>
        </w:rP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DE412A">
        <w:trPr>
          <w:jc w:val="center"/>
        </w:trPr>
        <w:tc>
          <w:tcPr>
            <w:tcW w:w="1563" w:type="dxa"/>
            <w:vAlign w:val="center"/>
          </w:tcPr>
          <w:p w:rsidR="00314DE7" w:rsidRPr="002E7A7A" w:rsidRDefault="00314DE7" w:rsidP="00DE412A">
            <w:pPr>
              <w:spacing w:line="360" w:lineRule="auto"/>
              <w:jc w:val="center"/>
            </w:pPr>
            <w:r w:rsidRPr="002E7A7A">
              <w:rPr>
                <w:rFonts w:hint="eastAsia"/>
              </w:rPr>
              <w:t>视频序号</w:t>
            </w:r>
          </w:p>
        </w:tc>
        <w:tc>
          <w:tcPr>
            <w:tcW w:w="2249" w:type="dxa"/>
            <w:vAlign w:val="center"/>
          </w:tcPr>
          <w:p w:rsidR="00314DE7" w:rsidRPr="002E7A7A" w:rsidRDefault="00DC52F1" w:rsidP="00DE412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DE412A">
            <w:pPr>
              <w:spacing w:line="360" w:lineRule="auto"/>
              <w:jc w:val="center"/>
            </w:pPr>
            <w:r w:rsidRPr="002E7A7A">
              <w:rPr>
                <w:rFonts w:hint="eastAsia"/>
              </w:rPr>
              <w:t>检测数量</w:t>
            </w:r>
          </w:p>
        </w:tc>
        <w:tc>
          <w:tcPr>
            <w:tcW w:w="2268" w:type="dxa"/>
            <w:vAlign w:val="center"/>
          </w:tcPr>
          <w:p w:rsidR="00314DE7" w:rsidRPr="002E7A7A" w:rsidRDefault="00314DE7" w:rsidP="00DE412A">
            <w:pPr>
              <w:spacing w:line="360" w:lineRule="auto"/>
              <w:jc w:val="center"/>
            </w:pPr>
            <w:r w:rsidRPr="002E7A7A">
              <w:rPr>
                <w:rFonts w:hint="eastAsia"/>
              </w:rPr>
              <w:t>准确率</w:t>
            </w:r>
          </w:p>
        </w:tc>
      </w:tr>
      <w:tr w:rsidR="00314DE7" w:rsidTr="00DE412A">
        <w:trPr>
          <w:jc w:val="center"/>
        </w:trPr>
        <w:tc>
          <w:tcPr>
            <w:tcW w:w="1563"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DE412A">
        <w:trPr>
          <w:jc w:val="center"/>
        </w:trPr>
        <w:tc>
          <w:tcPr>
            <w:tcW w:w="1563" w:type="dxa"/>
            <w:vAlign w:val="center"/>
          </w:tcPr>
          <w:p w:rsidR="00314DE7" w:rsidRPr="00260476" w:rsidRDefault="00314DE7" w:rsidP="00DE412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DE412A">
        <w:trPr>
          <w:jc w:val="center"/>
        </w:trPr>
        <w:tc>
          <w:tcPr>
            <w:tcW w:w="1563" w:type="dxa"/>
            <w:vAlign w:val="center"/>
          </w:tcPr>
          <w:p w:rsidR="00314DE7" w:rsidRPr="00260476" w:rsidRDefault="00314DE7" w:rsidP="00DE412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DE412A">
        <w:trPr>
          <w:jc w:val="center"/>
        </w:trPr>
        <w:tc>
          <w:tcPr>
            <w:tcW w:w="1563" w:type="dxa"/>
            <w:vAlign w:val="center"/>
          </w:tcPr>
          <w:p w:rsidR="00314DE7" w:rsidRPr="00260476" w:rsidRDefault="00314DE7" w:rsidP="00DE412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DE412A">
        <w:trPr>
          <w:jc w:val="center"/>
        </w:trPr>
        <w:tc>
          <w:tcPr>
            <w:tcW w:w="1563" w:type="dxa"/>
            <w:vAlign w:val="center"/>
          </w:tcPr>
          <w:p w:rsidR="00314DE7" w:rsidRPr="00260476" w:rsidRDefault="00314DE7" w:rsidP="00DE412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DE412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hint="eastAsia"/>
          <w:sz w:val="30"/>
          <w:szCs w:val="30"/>
        </w:rPr>
      </w:pPr>
      <w:bookmarkStart w:id="54" w:name="_Toc368063374"/>
      <w:r w:rsidRPr="000B08AF">
        <w:rPr>
          <w:rFonts w:ascii="黑体" w:eastAsia="黑体" w:hAnsi="黑体" w:hint="eastAsia"/>
          <w:sz w:val="30"/>
          <w:szCs w:val="30"/>
        </w:rPr>
        <w:t>基于</w:t>
      </w:r>
      <w:bookmarkStart w:id="55" w:name="_GoBack"/>
      <w:r w:rsidR="009A48CD" w:rsidRPr="000B08AF">
        <w:rPr>
          <w:rFonts w:ascii="黑体" w:eastAsia="黑体" w:hAnsi="黑体" w:hint="eastAsia"/>
          <w:sz w:val="30"/>
          <w:szCs w:val="30"/>
        </w:rPr>
        <w:t>HSV</w:t>
      </w:r>
      <w:bookmarkEnd w:id="55"/>
      <w:r w:rsidR="009A48CD" w:rsidRPr="000B08AF">
        <w:rPr>
          <w:rFonts w:ascii="黑体" w:eastAsia="黑体" w:hAnsi="黑体" w:hint="eastAsia"/>
          <w:sz w:val="30"/>
          <w:szCs w:val="30"/>
        </w:rPr>
        <w:t>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4"/>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Pr="000112A1" w:rsidRDefault="00EF0196" w:rsidP="000B08AF">
      <w:pPr>
        <w:pStyle w:val="a5"/>
        <w:numPr>
          <w:ilvl w:val="0"/>
          <w:numId w:val="29"/>
        </w:numPr>
        <w:spacing w:line="360" w:lineRule="auto"/>
        <w:ind w:firstLineChars="0"/>
        <w:rPr>
          <w:b/>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68063376"/>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68063378"/>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9"/>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68063380"/>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Pr="001C15E2" w:rsidRDefault="002E7A7A"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2E7A7A" w:rsidRDefault="002E7A7A">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2E7A7A" w:rsidRPr="001C15E2" w:rsidRDefault="002E7A7A"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2E7A7A" w:rsidRDefault="002E7A7A"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2E7A7A" w:rsidRDefault="002E7A7A"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2E7A7A" w:rsidRDefault="002E7A7A"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68063382"/>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68063383"/>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2E7A7A" w:rsidRDefault="002E7A7A">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2E7A7A" w:rsidRDefault="002E7A7A"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4"/>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2E7A7A" w:rsidRDefault="002E7A7A"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68063385"/>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7A" w:rsidRDefault="002E7A7A" w:rsidP="00A70AC2">
                              <w:r>
                                <w:rPr>
                                  <w:rFonts w:hint="eastAsia"/>
                                </w:rPr>
                                <w:t>处理速度</w:t>
                              </w:r>
                              <w:r>
                                <w:rPr>
                                  <w:rFonts w:hint="eastAsia"/>
                                </w:rPr>
                                <w:t>/</w:t>
                              </w:r>
                              <w:r>
                                <w:rPr>
                                  <w:rFonts w:hint="eastAsia"/>
                                </w:rPr>
                                <w:t>帧每秒</w:t>
                              </w:r>
                            </w:p>
                            <w:p w:rsidR="002E7A7A" w:rsidRDefault="002E7A7A"/>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2E7A7A" w:rsidRDefault="002E7A7A"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2E7A7A" w:rsidRDefault="002E7A7A"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2E7A7A" w:rsidRDefault="002E7A7A"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2E7A7A" w:rsidRDefault="002E7A7A"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2E7A7A" w:rsidRDefault="002E7A7A"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2E7A7A" w:rsidRDefault="002E7A7A"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2E7A7A" w:rsidRDefault="002E7A7A" w:rsidP="00A70AC2">
                        <w:r>
                          <w:rPr>
                            <w:rFonts w:hint="eastAsia"/>
                          </w:rPr>
                          <w:t>处理速度</w:t>
                        </w:r>
                        <w:r>
                          <w:rPr>
                            <w:rFonts w:hint="eastAsia"/>
                          </w:rPr>
                          <w:t>/</w:t>
                        </w:r>
                        <w:r>
                          <w:rPr>
                            <w:rFonts w:hint="eastAsia"/>
                          </w:rPr>
                          <w:t>帧每秒</w:t>
                        </w:r>
                      </w:p>
                      <w:p w:rsidR="002E7A7A" w:rsidRDefault="002E7A7A"/>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136E14">
        <w:rPr>
          <w:rFonts w:ascii="Times New Roman" w:hAnsi="Times New Roman" w:cs="Times New Roman" w:hint="eastAsia"/>
          <w:sz w:val="24"/>
          <w:szCs w:val="24"/>
        </w:rPr>
        <w:t>352</w:t>
      </w:r>
      <w:r w:rsidR="0000486A">
        <w:rPr>
          <w:rFonts w:hint="eastAsia"/>
          <w:sz w:val="24"/>
          <w:szCs w:val="24"/>
        </w:rPr>
        <w:t>个，然后再用系统分析一次该视频得到一个运动事件列表，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136E14">
        <w:rPr>
          <w:rFonts w:ascii="Times New Roman" w:hAnsi="Times New Roman" w:cs="Times New Roman" w:hint="eastAsia"/>
          <w:sz w:val="24"/>
          <w:szCs w:val="24"/>
        </w:rPr>
        <w:t>335</w:t>
      </w:r>
      <w:r w:rsidR="0000486A">
        <w:rPr>
          <w:rFonts w:ascii="Times New Roman" w:hAnsi="Times New Roman" w:cs="Times New Roman" w:hint="eastAsia"/>
          <w:sz w:val="24"/>
          <w:szCs w:val="24"/>
        </w:rPr>
        <w:t>个，</w:t>
      </w:r>
      <w:r w:rsidR="00136E14">
        <w:rPr>
          <w:rFonts w:ascii="Times New Roman" w:hAnsi="Times New Roman" w:cs="Times New Roman" w:hint="eastAsia"/>
          <w:sz w:val="24"/>
          <w:szCs w:val="24"/>
        </w:rPr>
        <w:t>得到的检出率为</w:t>
      </w:r>
      <w:r w:rsidR="00136E14">
        <w:rPr>
          <w:rFonts w:ascii="Times New Roman" w:hAnsi="Times New Roman" w:cs="Times New Roman" w:hint="eastAsia"/>
          <w:sz w:val="24"/>
          <w:szCs w:val="24"/>
        </w:rPr>
        <w:t>95.2%</w:t>
      </w:r>
      <w:r w:rsidR="00136E14">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68063388"/>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68063389"/>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9F002D" w:rsidRDefault="0016772F" w:rsidP="00757FDF">
      <w:pPr>
        <w:widowControl/>
        <w:spacing w:line="360" w:lineRule="auto"/>
        <w:rPr>
          <w:rFonts w:ascii="Times New Roman" w:hAnsi="Times New Roman" w:cs="Times New Roman"/>
        </w:rPr>
      </w:pPr>
      <w:r>
        <w:rPr>
          <w:rFonts w:ascii="Times New Roman" w:hAnsi="Times New Roman" w:cs="Times New Roman" w:hint="eastAsia"/>
        </w:rPr>
        <w:lastRenderedPageBreak/>
        <w:t xml:space="preserve">[26] </w:t>
      </w:r>
      <w:proofErr w:type="spellStart"/>
      <w:r>
        <w:rPr>
          <w:rFonts w:ascii="Arial" w:hAnsi="Arial" w:cs="Arial"/>
          <w:color w:val="222222"/>
          <w:sz w:val="20"/>
          <w:szCs w:val="20"/>
          <w:shd w:val="clear" w:color="auto" w:fill="FFFFFF"/>
        </w:rPr>
        <w:t>Perreault</w:t>
      </w:r>
      <w:proofErr w:type="spellEnd"/>
      <w:r>
        <w:rPr>
          <w:rFonts w:ascii="Arial" w:hAnsi="Arial" w:cs="Arial"/>
          <w:color w:val="222222"/>
          <w:sz w:val="20"/>
          <w:szCs w:val="20"/>
          <w:shd w:val="clear" w:color="auto" w:fill="FFFFFF"/>
        </w:rPr>
        <w:t xml:space="preserve"> S, Hébert P. Median filtering in constant </w:t>
      </w:r>
      <w:proofErr w:type="gramStart"/>
      <w:r>
        <w:rPr>
          <w:rFonts w:ascii="Arial" w:hAnsi="Arial" w:cs="Arial"/>
          <w:color w:val="222222"/>
          <w:sz w:val="20"/>
          <w:szCs w:val="20"/>
          <w:shd w:val="clear" w:color="auto" w:fill="FFFFFF"/>
        </w:rPr>
        <w:t>time[</w:t>
      </w:r>
      <w:proofErr w:type="gramEnd"/>
      <w:r>
        <w:rPr>
          <w:rFonts w:ascii="Arial" w:hAnsi="Arial" w:cs="Arial"/>
          <w:color w:val="222222"/>
          <w:sz w:val="20"/>
          <w:szCs w:val="20"/>
          <w:shd w:val="clear" w:color="auto" w:fill="FFFFFF"/>
        </w:rPr>
        <w:t>J]. Image Processing, IEEE Transactions on, 2007, 16(9): 2389-2394.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68063390"/>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68063391"/>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4F5E" w:rsidRDefault="00E54F5E" w:rsidP="00317348">
      <w:r>
        <w:separator/>
      </w:r>
    </w:p>
  </w:endnote>
  <w:endnote w:type="continuationSeparator" w:id="0">
    <w:p w:rsidR="00E54F5E" w:rsidRDefault="00E54F5E"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2E7A7A" w:rsidRDefault="002E7A7A">
        <w:pPr>
          <w:pStyle w:val="a4"/>
          <w:jc w:val="center"/>
        </w:pPr>
        <w:r>
          <w:fldChar w:fldCharType="begin"/>
        </w:r>
        <w:r>
          <w:instrText>PAGE   \* MERGEFORMAT</w:instrText>
        </w:r>
        <w:r>
          <w:fldChar w:fldCharType="separate"/>
        </w:r>
        <w:r w:rsidR="00AA1F00" w:rsidRPr="00AA1F00">
          <w:rPr>
            <w:noProof/>
            <w:lang w:val="zh-CN"/>
          </w:rPr>
          <w:t>39</w:t>
        </w:r>
        <w:r>
          <w:fldChar w:fldCharType="end"/>
        </w:r>
      </w:p>
    </w:sdtContent>
  </w:sdt>
  <w:p w:rsidR="002E7A7A" w:rsidRDefault="002E7A7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4F5E" w:rsidRDefault="00E54F5E" w:rsidP="00317348">
      <w:r>
        <w:separator/>
      </w:r>
    </w:p>
  </w:footnote>
  <w:footnote w:type="continuationSeparator" w:id="0">
    <w:p w:rsidR="00E54F5E" w:rsidRDefault="00E54F5E"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7A7A" w:rsidRDefault="002E7A7A"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7A7A" w:rsidRDefault="002E7A7A"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7A7A" w:rsidRDefault="002E7A7A"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720D"/>
    <w:rsid w:val="005707D6"/>
    <w:rsid w:val="005709AC"/>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5B38"/>
    <w:rsid w:val="006463FB"/>
    <w:rsid w:val="006475A8"/>
    <w:rsid w:val="00647D05"/>
    <w:rsid w:val="00651040"/>
    <w:rsid w:val="0065158C"/>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0CC"/>
    <w:rsid w:val="00687B90"/>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3502"/>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52F1"/>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154535-01FA-4026-B62C-E7C0EF10D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11765</TotalTime>
  <Pages>1</Pages>
  <Words>6493</Words>
  <Characters>37014</Characters>
  <Application>Microsoft Office Word</Application>
  <DocSecurity>0</DocSecurity>
  <Lines>308</Lines>
  <Paragraphs>86</Paragraphs>
  <ScaleCrop>false</ScaleCrop>
  <Company/>
  <LinksUpToDate>false</LinksUpToDate>
  <CharactersWithSpaces>43421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1214</cp:revision>
  <dcterms:created xsi:type="dcterms:W3CDTF">2013-07-10T14:17:00Z</dcterms:created>
  <dcterms:modified xsi:type="dcterms:W3CDTF">2013-10-22T05:15:00Z</dcterms:modified>
</cp:coreProperties>
</file>